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2400"/>
        <w:jc w:val="center"/>
      </w:pPr>
      <w:r>
        <w:rPr>
          <w:rFonts w:ascii="Arial" w:cs="Arial" w:eastAsia="Arial" w:hAnsi="Arial"/>
          <w:b/>
          <w:bCs/>
          <w:color w:val="0B5CFF"/>
          <w:sz w:val="18"/>
          <w:szCs w:val="18"/>
        </w:rPr>
        <w:t xml:space="preserve">FREE TEMPLATE</w:t>
      </w:r>
    </w:p>
    <w:p>
      <w:pPr>
        <w:spacing w:after="0" w:before="200"/>
        <w:jc w:val="center"/>
      </w:pPr>
      <w:r>
        <w:rPr>
          <w:rFonts w:ascii="Georgia" w:cs="Georgia" w:eastAsia="Georgia" w:hAnsi="Georgia"/>
          <w:b/>
          <w:bCs/>
          <w:color w:val="0F1B33"/>
          <w:sz w:val="56"/>
          <w:szCs w:val="56"/>
        </w:rPr>
        <w:t xml:space="preserve">Employee Handbook Template (Starter)</w:t>
      </w:r>
    </w:p>
    <w:p>
      <w:pPr>
        <w:spacing w:after="2000" w:before="200"/>
        <w:jc w:val="center"/>
      </w:pPr>
      <w:r>
        <w:rPr>
          <w:rFonts w:ascii="Arial" w:cs="Arial" w:eastAsia="Arial" w:hAnsi="Arial"/>
          <w:color w:val="5A6478"/>
          <w:sz w:val="24"/>
          <w:szCs w:val="24"/>
        </w:rPr>
        <w:t xml:space="preserve">A starting outline for a small business or agency writing its first handbook</w:t>
      </w:r>
    </w:p>
    <w:p>
      <w:pPr>
        <w:spacing w:after="4000" w:before="0"/>
        <w:jc w:val="center"/>
      </w:pPr>
      <w:r>
        <w:rPr>
          <w:rFonts w:ascii="Arial" w:cs="Arial" w:eastAsia="Arial" w:hAnsi="Arial"/>
          <w:i/>
          <w:iCs/>
          <w:color w:val="5A6478"/>
          <w:sz w:val="20"/>
          <w:szCs w:val="20"/>
        </w:rPr>
        <w:t xml:space="preserve">Provided free by startbuddi — startbuddi.com</w:t>
      </w:r>
    </w:p>
    <w:p>
      <w:pPr>
        <w:pBdr>
          <w:top w:val="single" w:color="E8EAF0" w:sz="4"/>
        </w:pBdr>
        <w:spacing w:after="200" w:before="0"/>
        <w:jc w:val="center"/>
      </w:pPr>
      <w: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i/>
          <w:iCs/>
          <w:color w:val="5A6478"/>
          <w:sz w:val="18"/>
          <w:szCs w:val="18"/>
        </w:rPr>
        <w:t xml:space="preserve">This template is provided for general informational purposes only and does not constitute legal, financial, or HR advice. Have it reviewed by a qualified professional for your specific situation before relying on it.</w:t>
      </w:r>
    </w:p>
    <w:p>
      <w:r>
        <w:br w:type="page"/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Welcome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A short welcome message introducing your company, mission, and what you value as an employer.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1. Employment Basics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Employment types (full-time, part-time, contractor)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Working hours and expected availability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Probationary period, if applicable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2. Compensation &amp; Time Off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Pay schedule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Paid time off policy</w:t>
      </w:r>
    </w:p>
    <w:p>
      <w:pPr>
        <w:pStyle w:val="ListParagraph"/>
        <w:numPr>
          <w:ilvl w:val="0"/>
          <w:numId w:val="1"/>
        </w:numPr>
        <w:spacing w:after="100"/>
      </w:pPr>
      <w:r>
        <w:rPr>
          <w:rFonts w:ascii="Arial" w:cs="Arial" w:eastAsia="Arial" w:hAnsi="Arial"/>
          <w:sz w:val="22"/>
          <w:szCs w:val="22"/>
        </w:rPr>
        <w:t xml:space="preserve">Sick leave and public holidays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3. Code of Conduct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expected standards of behavior, professionalism, and how conflicts or concerns should be raised.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4. Remote &amp; Hybrid Work Policy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If applicable, describe expectations for remote or hybrid employees — availability, communication norms, equipment.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5. Confidentiality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State expectations around handling confidential company and client information, both during and after employment.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6. Performance &amp; Feedback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how and when performance is reviewed (see the separate Performance Review Template for the actual review document).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7. Termination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Describe notice periods and the process for voluntary or involuntary termination, in line with your local employment law.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Acknowledgement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I acknowledge that I have received, read, and understood this handbook.</w:t>
      </w:r>
    </w:p>
    <w:p>
      <w:pPr>
        <w:pStyle w:val="Heading1"/>
        <w:spacing w:after="120" w:before="320"/>
      </w:pPr>
      <w:r>
        <w:rPr>
          <w:rFonts w:ascii="Georgia" w:cs="Georgia" w:eastAsia="Georgia" w:hAnsi="Georgia"/>
          <w:b/>
          <w:bCs/>
          <w:color w:val="0F1B33"/>
          <w:sz w:val="26"/>
          <w:szCs w:val="26"/>
        </w:rPr>
        <w:t xml:space="preserve">Signatures</w:t>
      </w:r>
    </w:p>
    <w:p>
      <w:pPr>
        <w:spacing w:after="160"/>
      </w:pPr>
      <w:r>
        <w:rPr>
          <w:rFonts w:ascii="Arial" w:cs="Arial" w:eastAsia="Arial" w:hAnsi="Arial"/>
          <w:sz w:val="22"/>
          <w:szCs w:val="22"/>
        </w:rPr>
        <w:t xml:space="preserve">By signing below, both parties agree to the terms above.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Employee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40" w:before="3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Company Representative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Name: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Signature: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p>
      <w:pPr>
        <w:spacing w:after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Date: </w:t>
      </w:r>
      <w:r>
        <w:rPr>
          <w:rFonts w:ascii="Arial" w:cs="Arial" w:eastAsia="Arial" w:hAnsi="Arial"/>
          <w:sz w:val="22"/>
          <w:szCs w:val="22"/>
        </w:rPr>
        <w:t xml:space="preserve">_______________________________________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2026-07-02T17:37:21.985Z</dcterms:created>
  <dcterms:modified xsi:type="dcterms:W3CDTF">2026-07-02T17:37:21.985Z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